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091"/>
        <w:gridCol w:w="5085"/>
      </w:tblGrid>
      <w:tr w:rsidR="00DC27A7">
        <w:trPr>
          <w:trHeight w:val="710"/>
        </w:trPr>
        <w:tc>
          <w:tcPr>
            <w:tcW w:w="9176" w:type="dxa"/>
            <w:gridSpan w:val="2"/>
            <w:tcBorders>
              <w:bottom w:val="single" w:sz="4" w:space="0" w:color="auto"/>
            </w:tcBorders>
            <w:shd w:val="clear" w:color="auto" w:fill="800000"/>
            <w:vAlign w:val="center"/>
          </w:tcPr>
          <w:p w:rsidR="000F735A" w:rsidRPr="000F735A" w:rsidRDefault="008C3A11" w:rsidP="0041335D">
            <w:pPr>
              <w:jc w:val="center"/>
              <w:rPr>
                <w:b/>
                <w:color w:val="FFFFFF"/>
                <w:sz w:val="32"/>
              </w:rPr>
            </w:pPr>
            <w:r w:rsidRPr="000F735A">
              <w:rPr>
                <w:rFonts w:ascii="Bodoni Ornaments ITC TT" w:hAnsi="Bodoni Ornaments ITC TT"/>
                <w:b/>
                <w:color w:val="FFFFFF"/>
                <w:sz w:val="32"/>
              </w:rPr>
              <w:t>Y</w:t>
            </w:r>
            <w:r w:rsidR="0041335D">
              <w:rPr>
                <w:rFonts w:ascii="AGaramond" w:hAnsi="AGaramond"/>
                <w:b/>
                <w:color w:val="FFFFFF"/>
                <w:sz w:val="32"/>
              </w:rPr>
              <w:t>USU 1300</w:t>
            </w:r>
            <w:r w:rsidRPr="000F735A">
              <w:rPr>
                <w:rFonts w:ascii="AGaramond" w:hAnsi="AGaramond"/>
                <w:b/>
                <w:color w:val="FFFFFF"/>
                <w:sz w:val="32"/>
              </w:rPr>
              <w:t xml:space="preserve"> </w:t>
            </w:r>
            <w:r w:rsidR="0041335D">
              <w:rPr>
                <w:rFonts w:ascii="AGaramond" w:hAnsi="AGaramond"/>
                <w:b/>
                <w:color w:val="FFFFFF"/>
                <w:sz w:val="32"/>
              </w:rPr>
              <w:t>WEEKLY PROJECT</w:t>
            </w:r>
            <w:r w:rsidRPr="000F735A">
              <w:rPr>
                <w:rFonts w:ascii="AGaramond" w:hAnsi="AGaramond"/>
                <w:b/>
                <w:color w:val="FFFFFF"/>
                <w:sz w:val="32"/>
              </w:rPr>
              <w:t xml:space="preserve"> FORM</w:t>
            </w:r>
            <w:r w:rsidRPr="000F735A">
              <w:rPr>
                <w:rFonts w:ascii="Bodoni Ornaments ITC TT" w:hAnsi="Bodoni Ornaments ITC TT"/>
                <w:b/>
                <w:color w:val="FFFFFF"/>
                <w:sz w:val="32"/>
              </w:rPr>
              <w:t>Z</w:t>
            </w:r>
          </w:p>
        </w:tc>
      </w:tr>
      <w:tr w:rsidR="00DC27A7">
        <w:trPr>
          <w:trHeight w:val="800"/>
        </w:trPr>
        <w:tc>
          <w:tcPr>
            <w:tcW w:w="4588" w:type="dxa"/>
            <w:shd w:val="clear" w:color="auto" w:fill="FDE9D9"/>
            <w:vAlign w:val="center"/>
          </w:tcPr>
          <w:p w:rsidR="00DC27A7" w:rsidRDefault="00DC27A7" w:rsidP="00DC27A7">
            <w:r>
              <w:t xml:space="preserve">NAME: </w:t>
            </w:r>
            <w:r w:rsidR="002D23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 w:rsidR="002D23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D23DF">
              <w:fldChar w:fldCharType="end"/>
            </w:r>
            <w:bookmarkEnd w:id="0"/>
          </w:p>
        </w:tc>
        <w:tc>
          <w:tcPr>
            <w:tcW w:w="4588" w:type="dxa"/>
            <w:shd w:val="clear" w:color="auto" w:fill="FDE9D9"/>
            <w:vAlign w:val="center"/>
          </w:tcPr>
          <w:p w:rsidR="00DC27A7" w:rsidRDefault="00DC27A7" w:rsidP="00DC27A7">
            <w:r>
              <w:t xml:space="preserve">DATE: </w:t>
            </w:r>
            <w:r w:rsidR="002D23D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 w:rsidR="002D23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D23DF">
              <w:fldChar w:fldCharType="end"/>
            </w:r>
            <w:bookmarkEnd w:id="1"/>
          </w:p>
        </w:tc>
      </w:tr>
      <w:tr w:rsidR="00DC27A7">
        <w:trPr>
          <w:trHeight w:val="1070"/>
        </w:trPr>
        <w:tc>
          <w:tcPr>
            <w:tcW w:w="4588" w:type="dxa"/>
            <w:vMerge w:val="restart"/>
            <w:shd w:val="clear" w:color="auto" w:fill="000000"/>
          </w:tcPr>
          <w:p w:rsidR="00DC27A7" w:rsidRDefault="00E648DA">
            <w:r>
              <w:rPr>
                <w:noProof/>
              </w:rPr>
              <w:pi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26" type="#_x0000_t202" style="position:absolute;margin-left:-4.95pt;margin-top:4.2pt;width:197.7pt;height:225pt;z-index:251658240;mso-wrap-edited:f;mso-position-horizontal:absolute;mso-position-horizontal-relative:text;mso-position-vertical:absolute;mso-position-vertical-relative:text" wrapcoords="0 0 21600 0 21600 21600 0 21600 0 0" filled="f" stroked="f">
                  <v:fill o:detectmouseclick="t"/>
                  <v:textbox style="mso-next-textbox:#_x0000_s1026" inset=",7.2pt,,7.2pt">
                    <w:txbxContent>
                      <w:p w:rsidR="00E648DA" w:rsidRDefault="00E648D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172335" cy="3073522"/>
                              <wp:effectExtent l="25400" t="0" r="12065" b="0"/>
                              <wp:docPr id="1" name="Picture 1" descr=":barbi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:barbi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2335" cy="307352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tight"/>
                </v:shape>
              </w:pict>
            </w:r>
          </w:p>
        </w:tc>
        <w:tc>
          <w:tcPr>
            <w:tcW w:w="4588" w:type="dxa"/>
            <w:shd w:val="clear" w:color="auto" w:fill="DAEEF3"/>
            <w:vAlign w:val="center"/>
          </w:tcPr>
          <w:p w:rsidR="00DC27A7" w:rsidRDefault="002D23DF" w:rsidP="00DC27A7">
            <w:pPr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Project #1"/>
                    <w:listEntry w:val="Project #2"/>
                    <w:listEntry w:val="Project #3"/>
                    <w:listEntry w:val="Project #4"/>
                    <w:listEntry w:val="Project #5"/>
                    <w:listEntry w:val="Project #6"/>
                    <w:listEntry w:val="Project #7"/>
                    <w:listEntry w:val="Project #8"/>
                    <w:listEntry w:val="Project #10"/>
                    <w:listEntry w:val="Project #11"/>
                    <w:listEntry w:val="Project #12"/>
                  </w:ddList>
                </w:ffData>
              </w:fldChar>
            </w:r>
            <w:bookmarkStart w:id="2" w:name="Dropdown1"/>
            <w:r w:rsidR="0041335D">
              <w:instrText xml:space="preserve"> FORMDROPDOWN </w:instrText>
            </w:r>
            <w:r>
              <w:fldChar w:fldCharType="end"/>
            </w:r>
            <w:bookmarkEnd w:id="2"/>
          </w:p>
        </w:tc>
      </w:tr>
      <w:tr w:rsidR="00DC27A7">
        <w:trPr>
          <w:trHeight w:val="1160"/>
        </w:trPr>
        <w:tc>
          <w:tcPr>
            <w:tcW w:w="4588" w:type="dxa"/>
            <w:vMerge/>
            <w:shd w:val="clear" w:color="auto" w:fill="000000"/>
          </w:tcPr>
          <w:p w:rsidR="00DC27A7" w:rsidRDefault="00DC27A7"/>
        </w:tc>
        <w:tc>
          <w:tcPr>
            <w:tcW w:w="4588" w:type="dxa"/>
            <w:tcBorders>
              <w:bottom w:val="single" w:sz="4" w:space="0" w:color="99CCFF"/>
            </w:tcBorders>
            <w:shd w:val="clear" w:color="auto" w:fill="DAEEF3"/>
            <w:vAlign w:val="center"/>
          </w:tcPr>
          <w:p w:rsidR="00DC27A7" w:rsidRDefault="00DC27A7" w:rsidP="00DC27A7">
            <w:r>
              <w:t>Here is an example of:</w:t>
            </w:r>
          </w:p>
          <w:p w:rsidR="00DC27A7" w:rsidRDefault="002D23DF" w:rsidP="00DC27A7">
            <w:r>
              <w:fldChar w:fldCharType="begin">
                <w:ffData>
                  <w:name w:val="Dropdown2"/>
                  <w:enabled/>
                  <w:calcOnExit w:val="0"/>
                  <w:ddList>
                    <w:result w:val="6"/>
                    <w:listEntry w:val="a great speech"/>
                    <w:listEntry w:val="an extraordinary person"/>
                    <w:listEntry w:val="a technological innovation"/>
                    <w:listEntry w:val="a famous New Yorker"/>
                    <w:listEntry w:val="an extraordinary place"/>
                    <w:listEntry w:val="a great author or piece of literature"/>
                    <w:listEntry w:val="my favorite historical oddity"/>
                    <w:listEntry w:val="a great artist or piece of art"/>
                    <w:listEntry w:val="my favorite president"/>
                    <w:listEntry w:val="an ordinary household object"/>
                    <w:listEntry w:val="a great musician or piece of music"/>
                    <w:listEntry w:val="a famous trial or court case"/>
                  </w:ddList>
                </w:ffData>
              </w:fldChar>
            </w:r>
            <w:bookmarkStart w:id="3" w:name="Dropdown2"/>
            <w:r w:rsidR="0041335D">
              <w:instrText xml:space="preserve"> FORMDROPDOWN </w:instrText>
            </w:r>
            <w:r>
              <w:fldChar w:fldCharType="end"/>
            </w:r>
            <w:bookmarkEnd w:id="3"/>
          </w:p>
        </w:tc>
      </w:tr>
      <w:tr w:rsidR="00DC27A7" w:rsidTr="00E648DA">
        <w:trPr>
          <w:trHeight w:val="2600"/>
        </w:trPr>
        <w:tc>
          <w:tcPr>
            <w:tcW w:w="4588" w:type="dxa"/>
            <w:vMerge/>
            <w:tcBorders>
              <w:right w:val="single" w:sz="4" w:space="0" w:color="99CCFF"/>
            </w:tcBorders>
            <w:shd w:val="clear" w:color="auto" w:fill="000000"/>
          </w:tcPr>
          <w:p w:rsidR="00DC27A7" w:rsidRDefault="00DC27A7"/>
        </w:tc>
        <w:tc>
          <w:tcPr>
            <w:tcW w:w="4588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DAEEF3"/>
          </w:tcPr>
          <w:p w:rsidR="00DC27A7" w:rsidRDefault="00DC27A7">
            <w:r>
              <w:t>I found information about this subject at the following web sites:</w:t>
            </w:r>
          </w:p>
          <w:p w:rsidR="00DC27A7" w:rsidRDefault="002D23DF" w:rsidP="000E4D6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DC27A7">
              <w:instrText xml:space="preserve"> FORMTEXT </w:instrText>
            </w:r>
            <w:r>
              <w:fldChar w:fldCharType="separate"/>
            </w:r>
            <w:r w:rsidR="000E4D6E" w:rsidRPr="000E4D6E">
              <w:rPr>
                <w:noProof/>
              </w:rPr>
              <w:t>http://xroads.virginia.edu/~class/barbie/barb2.html</w:t>
            </w:r>
            <w:r>
              <w:fldChar w:fldCharType="end"/>
            </w:r>
            <w:bookmarkEnd w:id="4"/>
          </w:p>
        </w:tc>
      </w:tr>
      <w:tr w:rsidR="00DC27A7">
        <w:trPr>
          <w:trHeight w:val="5840"/>
        </w:trPr>
        <w:tc>
          <w:tcPr>
            <w:tcW w:w="91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C27A7" w:rsidRDefault="00DC27A7" w:rsidP="00DC27A7">
            <w:r>
              <w:t>IDENTIFICATION AND SIGNIFICANCE:</w:t>
            </w:r>
          </w:p>
          <w:p w:rsidR="000E4D6E" w:rsidRDefault="002D23DF" w:rsidP="000E4D6E">
            <w:pPr>
              <w:rPr>
                <w:noProof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DC27A7">
              <w:instrText xml:space="preserve"> FORMTEXT </w:instrText>
            </w:r>
            <w:r>
              <w:fldChar w:fldCharType="separate"/>
            </w:r>
            <w:r w:rsidR="000E4D6E">
              <w:rPr>
                <w:noProof/>
              </w:rPr>
              <w:t>Ladies and Gentlemen, Please Meet the Amazing Barbie! Not everyone is aware of the fact</w:t>
            </w:r>
          </w:p>
          <w:p w:rsidR="000E4D6E" w:rsidRDefault="000E4D6E" w:rsidP="000E4D6E">
            <w:pPr>
              <w:rPr>
                <w:noProof/>
              </w:rPr>
            </w:pPr>
            <w:r>
              <w:rPr>
                <w:noProof/>
              </w:rPr>
              <w:t>that Barbie began her life as a German sex toy, not as a doll for little girls. The American</w:t>
            </w:r>
          </w:p>
          <w:p w:rsidR="000E4D6E" w:rsidRDefault="000E4D6E" w:rsidP="000E4D6E">
            <w:pPr>
              <w:rPr>
                <w:noProof/>
              </w:rPr>
            </w:pPr>
            <w:r>
              <w:rPr>
                <w:noProof/>
              </w:rPr>
              <w:t>toy maker Mattel bought the rights to Barbie from the German inventors after World War II</w:t>
            </w:r>
          </w:p>
          <w:p w:rsidR="000E4D6E" w:rsidRDefault="000E4D6E" w:rsidP="000E4D6E">
            <w:pPr>
              <w:rPr>
                <w:noProof/>
              </w:rPr>
            </w:pPr>
            <w:r>
              <w:rPr>
                <w:noProof/>
              </w:rPr>
              <w:t>and, well, the rest is history. Of course, girls have played with dolls for hundreds and</w:t>
            </w:r>
          </w:p>
          <w:p w:rsidR="000E4D6E" w:rsidRDefault="000E4D6E" w:rsidP="000E4D6E">
            <w:pPr>
              <w:rPr>
                <w:noProof/>
              </w:rPr>
            </w:pPr>
            <w:r>
              <w:rPr>
                <w:noProof/>
              </w:rPr>
              <w:t>hundreds of years, but those dolls were almost always made to look like babies. Even dolls</w:t>
            </w:r>
          </w:p>
          <w:p w:rsidR="000E4D6E" w:rsidRDefault="000E4D6E" w:rsidP="000E4D6E">
            <w:pPr>
              <w:rPr>
                <w:noProof/>
              </w:rPr>
            </w:pPr>
            <w:r>
              <w:rPr>
                <w:noProof/>
              </w:rPr>
              <w:t>meant to represent adults had cartoon-like bodies, boxy and baggy. The revolutionary thing</w:t>
            </w:r>
          </w:p>
          <w:p w:rsidR="000E4D6E" w:rsidRDefault="000E4D6E" w:rsidP="000E4D6E">
            <w:pPr>
              <w:rPr>
                <w:noProof/>
              </w:rPr>
            </w:pPr>
            <w:r>
              <w:rPr>
                <w:noProof/>
              </w:rPr>
              <w:t>about Barbie was that she had breasts--and pretty impressive ones at that. From sex toy to</w:t>
            </w:r>
          </w:p>
          <w:p w:rsidR="000E4D6E" w:rsidRDefault="000E4D6E" w:rsidP="000E4D6E">
            <w:pPr>
              <w:rPr>
                <w:noProof/>
              </w:rPr>
            </w:pPr>
            <w:r>
              <w:rPr>
                <w:noProof/>
              </w:rPr>
              <w:t>child's toy--its an interesting transformation and one that tells us a lot about American</w:t>
            </w:r>
          </w:p>
          <w:p w:rsidR="000E4D6E" w:rsidRDefault="000E4D6E" w:rsidP="000E4D6E">
            <w:pPr>
              <w:rPr>
                <w:noProof/>
              </w:rPr>
            </w:pPr>
            <w:r>
              <w:rPr>
                <w:noProof/>
              </w:rPr>
              <w:t>society in the late 1950s and early 1960s, when the ideals of womanhood, including ideas</w:t>
            </w:r>
          </w:p>
          <w:p w:rsidR="000E4D6E" w:rsidRDefault="000E4D6E" w:rsidP="000E4D6E">
            <w:pPr>
              <w:rPr>
                <w:noProof/>
              </w:rPr>
            </w:pPr>
            <w:r>
              <w:rPr>
                <w:noProof/>
              </w:rPr>
              <w:t>about female sexuality, were changing and when an increasingly consumer-oriented society</w:t>
            </w:r>
          </w:p>
          <w:p w:rsidR="000E4D6E" w:rsidRDefault="000E4D6E" w:rsidP="000E4D6E">
            <w:pPr>
              <w:rPr>
                <w:noProof/>
              </w:rPr>
            </w:pPr>
            <w:r>
              <w:rPr>
                <w:noProof/>
              </w:rPr>
              <w:t>began targeting girls. Oh, did I mention that this whole thing came about because a woman</w:t>
            </w:r>
          </w:p>
          <w:p w:rsidR="000E4D6E" w:rsidRDefault="000E4D6E" w:rsidP="000E4D6E">
            <w:pPr>
              <w:rPr>
                <w:noProof/>
              </w:rPr>
            </w:pPr>
            <w:r>
              <w:rPr>
                <w:noProof/>
              </w:rPr>
              <w:t>business executive, something pretty rare in the corporate world of the 1950s, came up with</w:t>
            </w:r>
          </w:p>
          <w:p w:rsidR="000E4D6E" w:rsidRDefault="000E4D6E" w:rsidP="000E4D6E">
            <w:pPr>
              <w:rPr>
                <w:noProof/>
              </w:rPr>
            </w:pPr>
            <w:r>
              <w:rPr>
                <w:noProof/>
              </w:rPr>
              <w:t>the whole scheme.</w:t>
            </w:r>
          </w:p>
          <w:p w:rsidR="00DC27A7" w:rsidRDefault="002D23DF" w:rsidP="000E4D6E">
            <w:r>
              <w:fldChar w:fldCharType="end"/>
            </w:r>
            <w:bookmarkEnd w:id="5"/>
          </w:p>
        </w:tc>
      </w:tr>
    </w:tbl>
    <w:p w:rsidR="00DC27A7" w:rsidRDefault="00DC27A7"/>
    <w:sectPr w:rsidR="00DC27A7" w:rsidSect="00DC27A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doni Ornaments ITC T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Garamond">
    <w:altName w:val="Cambria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F310C1"/>
    <w:rsid w:val="000E4D6E"/>
    <w:rsid w:val="002D23DF"/>
    <w:rsid w:val="00374893"/>
    <w:rsid w:val="003767F0"/>
    <w:rsid w:val="003B3F0D"/>
    <w:rsid w:val="003D08C4"/>
    <w:rsid w:val="0041335D"/>
    <w:rsid w:val="006868F5"/>
    <w:rsid w:val="00800A57"/>
    <w:rsid w:val="008504E2"/>
    <w:rsid w:val="0088324A"/>
    <w:rsid w:val="008C3A11"/>
    <w:rsid w:val="00967DB5"/>
    <w:rsid w:val="00CC1DD9"/>
    <w:rsid w:val="00DC27A7"/>
    <w:rsid w:val="00E648DA"/>
    <w:rsid w:val="00EA1F8F"/>
    <w:rsid w:val="00EC5CEB"/>
    <w:rsid w:val="00F310C1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8504E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9D1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Word 12.1.0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     </vt:lpstr>
    </vt:vector>
  </TitlesOfParts>
  <Company>College of Eastern Utah</Company>
  <LinksUpToDate>false</LinksUpToDate>
  <CharactersWithSpaces>1451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    </dc:title>
  <dc:subject/>
  <dc:creator>S.R. Neel User</dc:creator>
  <cp:keywords/>
  <cp:lastModifiedBy>Susan Neel</cp:lastModifiedBy>
  <cp:revision>2</cp:revision>
  <dcterms:created xsi:type="dcterms:W3CDTF">2012-01-08T19:56:00Z</dcterms:created>
  <dcterms:modified xsi:type="dcterms:W3CDTF">2012-01-08T19:56:00Z</dcterms:modified>
</cp:coreProperties>
</file>